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0" w:lineRule="atLeast"/>
        <w:jc w:val="center"/>
        <w:rPr>
          <w:rFonts w:ascii="方正小标宋简体" w:hAnsi="宋体" w:eastAsia="方正小标宋简体" w:cs="黑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黑体"/>
          <w:b/>
          <w:bCs/>
          <w:color w:val="000000"/>
          <w:sz w:val="44"/>
          <w:szCs w:val="44"/>
        </w:rPr>
        <w:t>面 试 人 员 守 则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color w:val="222222"/>
          <w:spacing w:val="5"/>
          <w:sz w:val="16"/>
          <w:szCs w:val="16"/>
        </w:rPr>
      </w:pPr>
    </w:p>
    <w:p>
      <w:pPr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一、应试人员必须在规定的时间内参加面试，违者以弃权对待，取消面试资格。</w:t>
      </w:r>
    </w:p>
    <w:p>
      <w:pPr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二、应试人员在面试期间不得携带任何通讯工具，违者取消面试资格。</w:t>
      </w:r>
    </w:p>
    <w:p>
      <w:pPr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三、应试人员要遵守纪律，按面试程序和要求参加面试，不得以任何理由违反规定。</w:t>
      </w:r>
    </w:p>
    <w:p>
      <w:pPr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四、应试人员要按抽签顺序参加面试，在候考过程中不得随意出入。</w:t>
      </w:r>
    </w:p>
    <w:p>
      <w:pPr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五、应试人员面试结束后，要听从工作人员的安排，由工作人员引领到休息室等候，待面试结束后统一离开。在等候期间不准随意离开休息室、不准以任何方式和外界联系，否则，面试成绩按零分处理。</w:t>
      </w:r>
    </w:p>
    <w:p>
      <w:pPr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  <w:lang w:val="en-US" w:eastAsia="zh-CN"/>
        </w:rPr>
        <w:t>六</w:t>
      </w: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、</w:t>
      </w:r>
      <w:r>
        <w:rPr>
          <w:rFonts w:hint="eastAsia" w:ascii="宋体" w:hAnsi="宋体"/>
          <w:color w:val="000000"/>
          <w:sz w:val="28"/>
          <w:szCs w:val="28"/>
          <w:shd w:val="clear" w:color="auto" w:fill="FFFFFF"/>
          <w:lang w:val="en-US" w:eastAsia="zh-CN"/>
        </w:rPr>
        <w:t>应</w:t>
      </w: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试人员凭有效居民身份证件参加面试。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MzOTU1MTJkOTcxOTk1YTdhNGEwOTIzYmExNjc2MzYifQ=="/>
  </w:docVars>
  <w:rsids>
    <w:rsidRoot w:val="00F36DA7"/>
    <w:rsid w:val="002C3B75"/>
    <w:rsid w:val="00475372"/>
    <w:rsid w:val="00561FA9"/>
    <w:rsid w:val="007637B1"/>
    <w:rsid w:val="00AC1D87"/>
    <w:rsid w:val="00BA4E33"/>
    <w:rsid w:val="00F36DA7"/>
    <w:rsid w:val="02F4124E"/>
    <w:rsid w:val="1576434E"/>
    <w:rsid w:val="1C422BD3"/>
    <w:rsid w:val="22575730"/>
    <w:rsid w:val="2B5D643F"/>
    <w:rsid w:val="2BEF61A7"/>
    <w:rsid w:val="303B01C0"/>
    <w:rsid w:val="41674589"/>
    <w:rsid w:val="436C2304"/>
    <w:rsid w:val="4E612F68"/>
    <w:rsid w:val="57C22111"/>
    <w:rsid w:val="5DA03DD4"/>
    <w:rsid w:val="61936C50"/>
    <w:rsid w:val="6D0D7C60"/>
    <w:rsid w:val="70017C4C"/>
    <w:rsid w:val="7A990D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customStyle="1" w:styleId="6">
    <w:name w:val="正文1"/>
    <w:basedOn w:val="1"/>
    <w:qFormat/>
    <w:uiPriority w:val="0"/>
    <w:pPr>
      <w:widowControl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342</Words>
  <Characters>345</Characters>
  <Lines>3</Lines>
  <Paragraphs>1</Paragraphs>
  <TotalTime>0</TotalTime>
  <ScaleCrop>false</ScaleCrop>
  <LinksUpToDate>false</LinksUpToDate>
  <CharactersWithSpaces>350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2022-09-16T12:10:00Z</dcterms:created>
  <dc:creator>dell</dc:creator>
  <cp:lastModifiedBy>任亚楠</cp:lastModifiedBy>
  <dcterms:modified xsi:type="dcterms:W3CDTF">2023-12-04T07:33:30Z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DD5CD4489C1E4431BA89659A8ED08822</vt:lpwstr>
  </property>
</Properties>
</file>